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02126" w14:textId="5B3A5394" w:rsidR="00B26801" w:rsidRDefault="008703CB" w:rsidP="00B26801">
      <w:pPr>
        <w:jc w:val="center"/>
        <w:rPr>
          <w:b/>
          <w:sz w:val="28"/>
          <w:szCs w:val="32"/>
        </w:rPr>
      </w:pPr>
      <w:r>
        <w:rPr>
          <w:b/>
          <w:sz w:val="28"/>
          <w:szCs w:val="32"/>
        </w:rPr>
        <w:t>Home Electronic Monitoring</w:t>
      </w:r>
    </w:p>
    <w:p w14:paraId="5F147C22" w14:textId="38D1C837" w:rsidR="00E02E00" w:rsidRDefault="00B26801" w:rsidP="00B26801">
      <w:pPr>
        <w:jc w:val="center"/>
        <w:rPr>
          <w:b/>
          <w:sz w:val="28"/>
          <w:szCs w:val="32"/>
        </w:rPr>
      </w:pPr>
      <w:r>
        <w:rPr>
          <w:b/>
          <w:sz w:val="28"/>
          <w:szCs w:val="32"/>
        </w:rPr>
        <w:t>Referral</w:t>
      </w:r>
      <w:r w:rsidR="008703CB">
        <w:rPr>
          <w:b/>
          <w:sz w:val="28"/>
          <w:szCs w:val="32"/>
        </w:rPr>
        <w:t xml:space="preserve"> Form</w:t>
      </w:r>
    </w:p>
    <w:p w14:paraId="37422AFE" w14:textId="77777777" w:rsidR="00635D57" w:rsidRDefault="00635D57" w:rsidP="00B26801">
      <w:pPr>
        <w:jc w:val="center"/>
        <w:rPr>
          <w:b/>
        </w:rPr>
      </w:pPr>
    </w:p>
    <w:p w14:paraId="65740BFB" w14:textId="77777777" w:rsidR="00F346B7" w:rsidRPr="00B26801" w:rsidRDefault="00F346B7" w:rsidP="00B26801">
      <w:pPr>
        <w:jc w:val="center"/>
        <w:rPr>
          <w:b/>
        </w:rPr>
      </w:pPr>
    </w:p>
    <w:tbl>
      <w:tblPr>
        <w:tblStyle w:val="TableGrid"/>
        <w:tblW w:w="0" w:type="auto"/>
        <w:tblLayout w:type="fixed"/>
        <w:tblLook w:val="04A0" w:firstRow="1" w:lastRow="0" w:firstColumn="1" w:lastColumn="0" w:noHBand="0" w:noVBand="1"/>
      </w:tblPr>
      <w:tblGrid>
        <w:gridCol w:w="1098"/>
        <w:gridCol w:w="180"/>
        <w:gridCol w:w="90"/>
        <w:gridCol w:w="1800"/>
        <w:gridCol w:w="24"/>
        <w:gridCol w:w="786"/>
        <w:gridCol w:w="810"/>
        <w:gridCol w:w="180"/>
        <w:gridCol w:w="1530"/>
        <w:gridCol w:w="180"/>
        <w:gridCol w:w="630"/>
        <w:gridCol w:w="270"/>
        <w:gridCol w:w="1998"/>
      </w:tblGrid>
      <w:tr w:rsidR="009D1D58" w:rsidRPr="00B26801" w14:paraId="28D24339" w14:textId="77777777" w:rsidTr="009D1D58">
        <w:tc>
          <w:tcPr>
            <w:tcW w:w="1278" w:type="dxa"/>
            <w:gridSpan w:val="2"/>
            <w:tcBorders>
              <w:top w:val="nil"/>
              <w:left w:val="nil"/>
              <w:bottom w:val="nil"/>
              <w:right w:val="nil"/>
            </w:tcBorders>
            <w:shd w:val="clear" w:color="auto" w:fill="FFFFFF" w:themeFill="background1"/>
          </w:tcPr>
          <w:p w14:paraId="2FFC7965" w14:textId="77777777" w:rsidR="00B26801" w:rsidRPr="00B26801" w:rsidRDefault="00B26801" w:rsidP="00B26801">
            <w:pPr>
              <w:jc w:val="center"/>
              <w:rPr>
                <w:b/>
              </w:rPr>
            </w:pPr>
            <w:r w:rsidRPr="00B26801">
              <w:rPr>
                <w:b/>
              </w:rPr>
              <w:t>DATE</w:t>
            </w:r>
          </w:p>
        </w:tc>
        <w:tc>
          <w:tcPr>
            <w:tcW w:w="1914" w:type="dxa"/>
            <w:gridSpan w:val="3"/>
            <w:tcBorders>
              <w:top w:val="nil"/>
              <w:left w:val="nil"/>
              <w:bottom w:val="single" w:sz="4" w:space="0" w:color="auto"/>
              <w:right w:val="nil"/>
            </w:tcBorders>
          </w:tcPr>
          <w:p w14:paraId="03C9F009" w14:textId="77777777" w:rsidR="00B26801" w:rsidRPr="00B26801" w:rsidRDefault="00B26801" w:rsidP="00B26801">
            <w:pPr>
              <w:jc w:val="center"/>
              <w:rPr>
                <w:b/>
              </w:rPr>
            </w:pPr>
          </w:p>
        </w:tc>
        <w:tc>
          <w:tcPr>
            <w:tcW w:w="1776" w:type="dxa"/>
            <w:gridSpan w:val="3"/>
            <w:tcBorders>
              <w:top w:val="nil"/>
              <w:left w:val="nil"/>
              <w:bottom w:val="nil"/>
              <w:right w:val="nil"/>
            </w:tcBorders>
            <w:shd w:val="clear" w:color="auto" w:fill="FFFFFF" w:themeFill="background1"/>
          </w:tcPr>
          <w:p w14:paraId="750A42A9" w14:textId="77777777" w:rsidR="00B26801" w:rsidRPr="00B26801" w:rsidRDefault="0093661A" w:rsidP="009D1D58">
            <w:pPr>
              <w:jc w:val="right"/>
              <w:rPr>
                <w:b/>
              </w:rPr>
            </w:pPr>
            <w:r>
              <w:rPr>
                <w:b/>
              </w:rPr>
              <w:t>Referral Type</w:t>
            </w:r>
          </w:p>
        </w:tc>
        <w:tc>
          <w:tcPr>
            <w:tcW w:w="1710" w:type="dxa"/>
            <w:gridSpan w:val="2"/>
            <w:tcBorders>
              <w:top w:val="nil"/>
              <w:left w:val="nil"/>
              <w:bottom w:val="nil"/>
              <w:right w:val="nil"/>
            </w:tcBorders>
          </w:tcPr>
          <w:p w14:paraId="25AC52D8" w14:textId="77777777" w:rsidR="00B26801" w:rsidRPr="00B26801" w:rsidRDefault="00B26801" w:rsidP="009D1D58">
            <w:pPr>
              <w:rPr>
                <w:b/>
              </w:rPr>
            </w:pPr>
            <w:r w:rsidRPr="00B26801">
              <w:rPr>
                <w:b/>
              </w:rPr>
              <w:fldChar w:fldCharType="begin">
                <w:ffData>
                  <w:name w:val="Check4"/>
                  <w:enabled/>
                  <w:calcOnExit w:val="0"/>
                  <w:checkBox>
                    <w:sizeAuto/>
                    <w:default w:val="0"/>
                  </w:checkBox>
                </w:ffData>
              </w:fldChar>
            </w:r>
            <w:bookmarkStart w:id="0" w:name="Check4"/>
            <w:r w:rsidRPr="00B26801">
              <w:rPr>
                <w:b/>
              </w:rPr>
              <w:instrText xml:space="preserve"> FORMCHECKBOX </w:instrText>
            </w:r>
            <w:r w:rsidR="00D1159B">
              <w:rPr>
                <w:b/>
              </w:rPr>
            </w:r>
            <w:r w:rsidR="00D1159B">
              <w:rPr>
                <w:b/>
              </w:rPr>
              <w:fldChar w:fldCharType="separate"/>
            </w:r>
            <w:r w:rsidRPr="00B26801">
              <w:rPr>
                <w:b/>
              </w:rPr>
              <w:fldChar w:fldCharType="end"/>
            </w:r>
            <w:bookmarkEnd w:id="0"/>
            <w:r w:rsidRPr="00B26801">
              <w:rPr>
                <w:b/>
              </w:rPr>
              <w:t xml:space="preserve"> Diversion</w:t>
            </w:r>
          </w:p>
        </w:tc>
        <w:tc>
          <w:tcPr>
            <w:tcW w:w="2898" w:type="dxa"/>
            <w:gridSpan w:val="3"/>
            <w:tcBorders>
              <w:top w:val="nil"/>
              <w:left w:val="nil"/>
              <w:bottom w:val="nil"/>
              <w:right w:val="nil"/>
            </w:tcBorders>
          </w:tcPr>
          <w:p w14:paraId="5EF2EF46" w14:textId="77777777" w:rsidR="00B26801" w:rsidRPr="00B26801" w:rsidRDefault="00B26801" w:rsidP="009D1D58">
            <w:pPr>
              <w:rPr>
                <w:b/>
              </w:rPr>
            </w:pPr>
            <w:r w:rsidRPr="00B26801">
              <w:rPr>
                <w:b/>
              </w:rPr>
              <w:fldChar w:fldCharType="begin">
                <w:ffData>
                  <w:name w:val="Check6"/>
                  <w:enabled/>
                  <w:calcOnExit w:val="0"/>
                  <w:checkBox>
                    <w:sizeAuto/>
                    <w:default w:val="0"/>
                  </w:checkBox>
                </w:ffData>
              </w:fldChar>
            </w:r>
            <w:bookmarkStart w:id="1" w:name="Check6"/>
            <w:r w:rsidRPr="00B26801">
              <w:rPr>
                <w:b/>
              </w:rPr>
              <w:instrText xml:space="preserve"> FORMCHECKBOX </w:instrText>
            </w:r>
            <w:r w:rsidR="00D1159B">
              <w:rPr>
                <w:b/>
              </w:rPr>
            </w:r>
            <w:r w:rsidR="00D1159B">
              <w:rPr>
                <w:b/>
              </w:rPr>
              <w:fldChar w:fldCharType="separate"/>
            </w:r>
            <w:r w:rsidRPr="00B26801">
              <w:rPr>
                <w:b/>
              </w:rPr>
              <w:fldChar w:fldCharType="end"/>
            </w:r>
            <w:bookmarkEnd w:id="1"/>
            <w:r w:rsidRPr="00B26801">
              <w:rPr>
                <w:b/>
              </w:rPr>
              <w:t xml:space="preserve"> CSU Referral</w:t>
            </w:r>
          </w:p>
        </w:tc>
      </w:tr>
      <w:tr w:rsidR="00F346B7" w:rsidRPr="00B26801" w14:paraId="601F6BA4" w14:textId="77777777" w:rsidTr="00324A3E">
        <w:trPr>
          <w:trHeight w:val="143"/>
        </w:trPr>
        <w:tc>
          <w:tcPr>
            <w:tcW w:w="9576" w:type="dxa"/>
            <w:gridSpan w:val="13"/>
            <w:tcBorders>
              <w:top w:val="nil"/>
              <w:left w:val="nil"/>
              <w:bottom w:val="nil"/>
              <w:right w:val="nil"/>
            </w:tcBorders>
            <w:shd w:val="clear" w:color="auto" w:fill="FFFFFF" w:themeFill="background1"/>
          </w:tcPr>
          <w:p w14:paraId="25699FAD" w14:textId="77777777" w:rsidR="00F346B7" w:rsidRDefault="00F346B7" w:rsidP="00B26801">
            <w:pPr>
              <w:jc w:val="center"/>
              <w:rPr>
                <w:b/>
              </w:rPr>
            </w:pPr>
          </w:p>
        </w:tc>
      </w:tr>
      <w:tr w:rsidR="00B26801" w:rsidRPr="00B26801" w14:paraId="0542B9E9" w14:textId="77777777" w:rsidTr="009D1D58">
        <w:tc>
          <w:tcPr>
            <w:tcW w:w="9576" w:type="dxa"/>
            <w:gridSpan w:val="13"/>
            <w:tcBorders>
              <w:top w:val="nil"/>
              <w:left w:val="nil"/>
              <w:right w:val="nil"/>
            </w:tcBorders>
            <w:shd w:val="clear" w:color="auto" w:fill="FFFFFF" w:themeFill="background1"/>
          </w:tcPr>
          <w:p w14:paraId="30714A78" w14:textId="77777777" w:rsidR="00B26801" w:rsidRPr="009D1D58" w:rsidRDefault="00B26801" w:rsidP="00B26801">
            <w:pPr>
              <w:jc w:val="center"/>
              <w:rPr>
                <w:b/>
                <w:sz w:val="28"/>
                <w:szCs w:val="28"/>
              </w:rPr>
            </w:pPr>
            <w:r w:rsidRPr="009D1D58">
              <w:rPr>
                <w:b/>
                <w:sz w:val="28"/>
                <w:szCs w:val="28"/>
              </w:rPr>
              <w:t>Client</w:t>
            </w:r>
          </w:p>
        </w:tc>
      </w:tr>
      <w:tr w:rsidR="0093661A" w:rsidRPr="00B26801" w14:paraId="1B17C3EB" w14:textId="77777777" w:rsidTr="00EB55FB">
        <w:tc>
          <w:tcPr>
            <w:tcW w:w="1098" w:type="dxa"/>
            <w:shd w:val="clear" w:color="auto" w:fill="D9D9D9" w:themeFill="background1" w:themeFillShade="D9"/>
          </w:tcPr>
          <w:p w14:paraId="6BE2CABA" w14:textId="77777777" w:rsidR="00400820" w:rsidRPr="0093661A" w:rsidRDefault="0093661A" w:rsidP="00B26801">
            <w:pPr>
              <w:rPr>
                <w:b/>
              </w:rPr>
            </w:pPr>
            <w:r w:rsidRPr="0093661A">
              <w:rPr>
                <w:b/>
              </w:rPr>
              <w:t>Name</w:t>
            </w:r>
          </w:p>
        </w:tc>
        <w:tc>
          <w:tcPr>
            <w:tcW w:w="2880" w:type="dxa"/>
            <w:gridSpan w:val="5"/>
          </w:tcPr>
          <w:p w14:paraId="76882C6A" w14:textId="77777777" w:rsidR="00400820" w:rsidRPr="00B26801" w:rsidRDefault="00400820" w:rsidP="00B26801"/>
        </w:tc>
        <w:tc>
          <w:tcPr>
            <w:tcW w:w="810" w:type="dxa"/>
            <w:shd w:val="clear" w:color="auto" w:fill="D9D9D9" w:themeFill="background1" w:themeFillShade="D9"/>
          </w:tcPr>
          <w:p w14:paraId="611CDF9C" w14:textId="77777777" w:rsidR="00400820" w:rsidRPr="0093661A" w:rsidRDefault="0093661A" w:rsidP="00B26801">
            <w:pPr>
              <w:rPr>
                <w:b/>
              </w:rPr>
            </w:pPr>
            <w:r w:rsidRPr="0093661A">
              <w:rPr>
                <w:b/>
              </w:rPr>
              <w:t>DOB</w:t>
            </w:r>
          </w:p>
        </w:tc>
        <w:tc>
          <w:tcPr>
            <w:tcW w:w="1710" w:type="dxa"/>
            <w:gridSpan w:val="2"/>
          </w:tcPr>
          <w:p w14:paraId="2BBB3C50" w14:textId="77777777" w:rsidR="00400820" w:rsidRPr="00B26801" w:rsidRDefault="00400820" w:rsidP="0093661A">
            <w:pPr>
              <w:jc w:val="center"/>
            </w:pPr>
          </w:p>
        </w:tc>
        <w:tc>
          <w:tcPr>
            <w:tcW w:w="810" w:type="dxa"/>
            <w:gridSpan w:val="2"/>
            <w:shd w:val="clear" w:color="auto" w:fill="D9D9D9" w:themeFill="background1" w:themeFillShade="D9"/>
          </w:tcPr>
          <w:p w14:paraId="49059E55" w14:textId="77777777" w:rsidR="00400820" w:rsidRPr="0093661A" w:rsidRDefault="0093661A" w:rsidP="00B26801">
            <w:pPr>
              <w:rPr>
                <w:b/>
              </w:rPr>
            </w:pPr>
            <w:r w:rsidRPr="0093661A">
              <w:rPr>
                <w:b/>
              </w:rPr>
              <w:t>DJJ#</w:t>
            </w:r>
          </w:p>
        </w:tc>
        <w:tc>
          <w:tcPr>
            <w:tcW w:w="2268" w:type="dxa"/>
            <w:gridSpan w:val="2"/>
          </w:tcPr>
          <w:p w14:paraId="7797F17A" w14:textId="77777777" w:rsidR="00400820" w:rsidRPr="00B26801" w:rsidRDefault="00400820" w:rsidP="0093661A">
            <w:pPr>
              <w:jc w:val="center"/>
            </w:pPr>
          </w:p>
        </w:tc>
      </w:tr>
      <w:tr w:rsidR="0093661A" w:rsidRPr="00B26801" w14:paraId="3AD977B8" w14:textId="77777777" w:rsidTr="0093661A">
        <w:tc>
          <w:tcPr>
            <w:tcW w:w="1098" w:type="dxa"/>
            <w:shd w:val="clear" w:color="auto" w:fill="D9D9D9" w:themeFill="background1" w:themeFillShade="D9"/>
          </w:tcPr>
          <w:p w14:paraId="79C3C5BD" w14:textId="77777777" w:rsidR="0093661A" w:rsidRPr="0093661A" w:rsidRDefault="0093661A" w:rsidP="00B26801">
            <w:pPr>
              <w:rPr>
                <w:b/>
              </w:rPr>
            </w:pPr>
            <w:r>
              <w:rPr>
                <w:b/>
              </w:rPr>
              <w:t>Address</w:t>
            </w:r>
          </w:p>
        </w:tc>
        <w:tc>
          <w:tcPr>
            <w:tcW w:w="8478" w:type="dxa"/>
            <w:gridSpan w:val="12"/>
          </w:tcPr>
          <w:p w14:paraId="6685ECC7" w14:textId="77777777" w:rsidR="0093661A" w:rsidRPr="00B26801" w:rsidRDefault="0093661A" w:rsidP="00B26801"/>
        </w:tc>
      </w:tr>
      <w:tr w:rsidR="0093661A" w:rsidRPr="00B26801" w14:paraId="3D4CBCA3" w14:textId="77777777" w:rsidTr="00F346B7">
        <w:tc>
          <w:tcPr>
            <w:tcW w:w="1098" w:type="dxa"/>
            <w:tcBorders>
              <w:bottom w:val="single" w:sz="4" w:space="0" w:color="auto"/>
            </w:tcBorders>
            <w:shd w:val="clear" w:color="auto" w:fill="D9D9D9" w:themeFill="background1" w:themeFillShade="D9"/>
          </w:tcPr>
          <w:p w14:paraId="43D29720" w14:textId="77777777" w:rsidR="0093661A" w:rsidRPr="0093661A" w:rsidRDefault="0093661A" w:rsidP="00B26801">
            <w:pPr>
              <w:rPr>
                <w:b/>
              </w:rPr>
            </w:pPr>
            <w:r>
              <w:rPr>
                <w:b/>
              </w:rPr>
              <w:t>Parents</w:t>
            </w:r>
          </w:p>
        </w:tc>
        <w:tc>
          <w:tcPr>
            <w:tcW w:w="5400" w:type="dxa"/>
            <w:gridSpan w:val="8"/>
            <w:tcBorders>
              <w:bottom w:val="single" w:sz="4" w:space="0" w:color="auto"/>
            </w:tcBorders>
          </w:tcPr>
          <w:p w14:paraId="00FC72D5" w14:textId="77777777" w:rsidR="0093661A" w:rsidRPr="00B26801" w:rsidRDefault="0093661A" w:rsidP="00B26801"/>
        </w:tc>
        <w:tc>
          <w:tcPr>
            <w:tcW w:w="1080" w:type="dxa"/>
            <w:gridSpan w:val="3"/>
            <w:tcBorders>
              <w:bottom w:val="single" w:sz="4" w:space="0" w:color="auto"/>
            </w:tcBorders>
            <w:shd w:val="clear" w:color="auto" w:fill="D9D9D9" w:themeFill="background1" w:themeFillShade="D9"/>
          </w:tcPr>
          <w:p w14:paraId="6FCDFE70" w14:textId="77777777" w:rsidR="0093661A" w:rsidRPr="0093661A" w:rsidRDefault="0093661A" w:rsidP="00B26801">
            <w:pPr>
              <w:rPr>
                <w:b/>
              </w:rPr>
            </w:pPr>
            <w:r w:rsidRPr="0093661A">
              <w:rPr>
                <w:b/>
              </w:rPr>
              <w:t>Phone #</w:t>
            </w:r>
          </w:p>
        </w:tc>
        <w:tc>
          <w:tcPr>
            <w:tcW w:w="1998" w:type="dxa"/>
            <w:tcBorders>
              <w:bottom w:val="single" w:sz="4" w:space="0" w:color="auto"/>
            </w:tcBorders>
          </w:tcPr>
          <w:p w14:paraId="4CA6FD35" w14:textId="77777777" w:rsidR="0093661A" w:rsidRPr="00B26801" w:rsidRDefault="0093661A" w:rsidP="00B26801"/>
        </w:tc>
      </w:tr>
      <w:tr w:rsidR="00FF09C2" w:rsidRPr="00B26801" w14:paraId="7D23372E" w14:textId="77777777" w:rsidTr="007D1898">
        <w:tc>
          <w:tcPr>
            <w:tcW w:w="1098" w:type="dxa"/>
            <w:tcBorders>
              <w:bottom w:val="single" w:sz="4" w:space="0" w:color="auto"/>
            </w:tcBorders>
            <w:shd w:val="clear" w:color="auto" w:fill="D9D9D9" w:themeFill="background1" w:themeFillShade="D9"/>
          </w:tcPr>
          <w:p w14:paraId="43ED7FA6" w14:textId="77777777" w:rsidR="00FF09C2" w:rsidRDefault="00FF09C2" w:rsidP="00B26801">
            <w:pPr>
              <w:rPr>
                <w:b/>
              </w:rPr>
            </w:pPr>
            <w:r>
              <w:rPr>
                <w:b/>
              </w:rPr>
              <w:t>Email</w:t>
            </w:r>
          </w:p>
        </w:tc>
        <w:tc>
          <w:tcPr>
            <w:tcW w:w="8478" w:type="dxa"/>
            <w:gridSpan w:val="12"/>
            <w:tcBorders>
              <w:bottom w:val="single" w:sz="4" w:space="0" w:color="auto"/>
            </w:tcBorders>
          </w:tcPr>
          <w:p w14:paraId="0946D342" w14:textId="77777777" w:rsidR="00FF09C2" w:rsidRPr="00B26801" w:rsidRDefault="00FF09C2" w:rsidP="00B26801"/>
        </w:tc>
      </w:tr>
      <w:tr w:rsidR="00F346B7" w:rsidRPr="00B26801" w14:paraId="4C0FC680" w14:textId="77777777" w:rsidTr="00F346B7">
        <w:tc>
          <w:tcPr>
            <w:tcW w:w="3168" w:type="dxa"/>
            <w:gridSpan w:val="4"/>
            <w:tcBorders>
              <w:left w:val="nil"/>
              <w:right w:val="nil"/>
            </w:tcBorders>
          </w:tcPr>
          <w:p w14:paraId="4B08E65B" w14:textId="77777777" w:rsidR="00B26801" w:rsidRPr="00B26801" w:rsidRDefault="00B26801" w:rsidP="00B26801"/>
        </w:tc>
        <w:tc>
          <w:tcPr>
            <w:tcW w:w="3330" w:type="dxa"/>
            <w:gridSpan w:val="5"/>
            <w:tcBorders>
              <w:left w:val="nil"/>
              <w:right w:val="nil"/>
            </w:tcBorders>
          </w:tcPr>
          <w:p w14:paraId="2F7A1AA2" w14:textId="77777777" w:rsidR="00B26801" w:rsidRPr="00B26801" w:rsidRDefault="00B26801" w:rsidP="00B26801"/>
        </w:tc>
        <w:tc>
          <w:tcPr>
            <w:tcW w:w="3078" w:type="dxa"/>
            <w:gridSpan w:val="4"/>
            <w:tcBorders>
              <w:left w:val="nil"/>
              <w:right w:val="nil"/>
            </w:tcBorders>
          </w:tcPr>
          <w:p w14:paraId="7A5C9011" w14:textId="77777777" w:rsidR="00B26801" w:rsidRPr="00B26801" w:rsidRDefault="00B26801" w:rsidP="00B26801"/>
        </w:tc>
      </w:tr>
      <w:tr w:rsidR="00F346B7" w:rsidRPr="00B26801" w14:paraId="11D6402E" w14:textId="77777777" w:rsidTr="00F346B7">
        <w:tc>
          <w:tcPr>
            <w:tcW w:w="1368" w:type="dxa"/>
            <w:gridSpan w:val="3"/>
            <w:tcBorders>
              <w:bottom w:val="single" w:sz="4" w:space="0" w:color="auto"/>
            </w:tcBorders>
            <w:shd w:val="clear" w:color="auto" w:fill="D9D9D9" w:themeFill="background1" w:themeFillShade="D9"/>
          </w:tcPr>
          <w:p w14:paraId="143EECC0" w14:textId="77777777" w:rsidR="00F346B7" w:rsidRPr="00F346B7" w:rsidRDefault="00F346B7" w:rsidP="00B26801">
            <w:pPr>
              <w:rPr>
                <w:b/>
              </w:rPr>
            </w:pPr>
            <w:r>
              <w:rPr>
                <w:b/>
              </w:rPr>
              <w:t>Offense(s)</w:t>
            </w:r>
          </w:p>
        </w:tc>
        <w:tc>
          <w:tcPr>
            <w:tcW w:w="8208" w:type="dxa"/>
            <w:gridSpan w:val="10"/>
            <w:tcBorders>
              <w:bottom w:val="single" w:sz="4" w:space="0" w:color="auto"/>
            </w:tcBorders>
          </w:tcPr>
          <w:p w14:paraId="4D0D49D5" w14:textId="77777777" w:rsidR="00F346B7" w:rsidRPr="00B26801" w:rsidRDefault="00F346B7" w:rsidP="00B26801"/>
        </w:tc>
      </w:tr>
      <w:tr w:rsidR="00F346B7" w:rsidRPr="00B26801" w14:paraId="2B8E7386" w14:textId="77777777" w:rsidTr="00F346B7">
        <w:tc>
          <w:tcPr>
            <w:tcW w:w="3168" w:type="dxa"/>
            <w:gridSpan w:val="4"/>
            <w:tcBorders>
              <w:left w:val="nil"/>
              <w:right w:val="nil"/>
            </w:tcBorders>
            <w:shd w:val="clear" w:color="auto" w:fill="FFFFFF" w:themeFill="background1"/>
          </w:tcPr>
          <w:p w14:paraId="6368E958" w14:textId="77777777" w:rsidR="00F346B7" w:rsidRDefault="00F346B7" w:rsidP="00B26801">
            <w:pPr>
              <w:rPr>
                <w:b/>
              </w:rPr>
            </w:pPr>
          </w:p>
        </w:tc>
        <w:tc>
          <w:tcPr>
            <w:tcW w:w="6408" w:type="dxa"/>
            <w:gridSpan w:val="9"/>
            <w:tcBorders>
              <w:left w:val="nil"/>
              <w:right w:val="nil"/>
            </w:tcBorders>
            <w:shd w:val="clear" w:color="auto" w:fill="FFFFFF" w:themeFill="background1"/>
          </w:tcPr>
          <w:p w14:paraId="4ACCBD7E" w14:textId="77777777" w:rsidR="00F346B7" w:rsidRPr="00B26801" w:rsidRDefault="00F346B7" w:rsidP="00B26801"/>
        </w:tc>
      </w:tr>
      <w:tr w:rsidR="00F346B7" w:rsidRPr="00B26801" w14:paraId="48493304" w14:textId="77777777" w:rsidTr="00F346B7">
        <w:tc>
          <w:tcPr>
            <w:tcW w:w="3168" w:type="dxa"/>
            <w:gridSpan w:val="4"/>
            <w:shd w:val="clear" w:color="auto" w:fill="D9D9D9" w:themeFill="background1" w:themeFillShade="D9"/>
          </w:tcPr>
          <w:p w14:paraId="12F2B2F9" w14:textId="77777777" w:rsidR="00F346B7" w:rsidRPr="00F346B7" w:rsidRDefault="00F346B7" w:rsidP="00B26801">
            <w:pPr>
              <w:rPr>
                <w:b/>
              </w:rPr>
            </w:pPr>
            <w:r>
              <w:rPr>
                <w:b/>
              </w:rPr>
              <w:t>Referring Probation Officer</w:t>
            </w:r>
          </w:p>
        </w:tc>
        <w:tc>
          <w:tcPr>
            <w:tcW w:w="6408" w:type="dxa"/>
            <w:gridSpan w:val="9"/>
          </w:tcPr>
          <w:p w14:paraId="03C8C564" w14:textId="77777777" w:rsidR="00F346B7" w:rsidRPr="00B26801" w:rsidRDefault="00F346B7" w:rsidP="00B26801"/>
        </w:tc>
      </w:tr>
    </w:tbl>
    <w:p w14:paraId="3B37084E" w14:textId="77777777" w:rsidR="00B26801" w:rsidRDefault="00B26801" w:rsidP="00EB55FB">
      <w:pPr>
        <w:rPr>
          <w:sz w:val="28"/>
          <w:szCs w:val="32"/>
        </w:rPr>
      </w:pPr>
    </w:p>
    <w:tbl>
      <w:tblPr>
        <w:tblStyle w:val="TableGrid"/>
        <w:tblW w:w="9632" w:type="dxa"/>
        <w:tblLook w:val="04A0" w:firstRow="1" w:lastRow="0" w:firstColumn="1" w:lastColumn="0" w:noHBand="0" w:noVBand="1"/>
      </w:tblPr>
      <w:tblGrid>
        <w:gridCol w:w="552"/>
        <w:gridCol w:w="2436"/>
        <w:gridCol w:w="3330"/>
        <w:gridCol w:w="1080"/>
        <w:gridCol w:w="2234"/>
      </w:tblGrid>
      <w:tr w:rsidR="004877B3" w14:paraId="2D2CCA51" w14:textId="77777777" w:rsidTr="00223E5F">
        <w:tc>
          <w:tcPr>
            <w:tcW w:w="9632" w:type="dxa"/>
            <w:gridSpan w:val="5"/>
            <w:tcBorders>
              <w:top w:val="nil"/>
              <w:left w:val="nil"/>
              <w:bottom w:val="nil"/>
              <w:right w:val="nil"/>
            </w:tcBorders>
            <w:shd w:val="clear" w:color="auto" w:fill="FFFFFF" w:themeFill="background1"/>
          </w:tcPr>
          <w:p w14:paraId="494668BC" w14:textId="1242DF6F" w:rsidR="004877B3" w:rsidRPr="009D1D58" w:rsidRDefault="004877B3" w:rsidP="004877B3">
            <w:pPr>
              <w:jc w:val="center"/>
              <w:rPr>
                <w:b/>
                <w:sz w:val="28"/>
                <w:szCs w:val="32"/>
                <w:u w:val="single"/>
              </w:rPr>
            </w:pPr>
          </w:p>
        </w:tc>
      </w:tr>
      <w:tr w:rsidR="00096490" w14:paraId="6EB3EE31" w14:textId="77777777" w:rsidTr="00223E5F">
        <w:tc>
          <w:tcPr>
            <w:tcW w:w="552" w:type="dxa"/>
            <w:tcBorders>
              <w:top w:val="thinThickSmallGap" w:sz="24" w:space="0" w:color="auto"/>
              <w:left w:val="thinThickSmallGap" w:sz="24" w:space="0" w:color="auto"/>
              <w:bottom w:val="nil"/>
              <w:right w:val="nil"/>
            </w:tcBorders>
          </w:tcPr>
          <w:p w14:paraId="5CB05E60" w14:textId="54C760FA" w:rsidR="00096490" w:rsidRPr="00096490" w:rsidRDefault="00223E5F" w:rsidP="00B26801">
            <w:r>
              <w:rPr>
                <w:b/>
              </w:rPr>
              <w:fldChar w:fldCharType="begin">
                <w:ffData>
                  <w:name w:val=""/>
                  <w:enabled/>
                  <w:calcOnExit w:val="0"/>
                  <w:checkBox>
                    <w:sizeAuto/>
                    <w:default w:val="0"/>
                  </w:checkBox>
                </w:ffData>
              </w:fldChar>
            </w:r>
            <w:r>
              <w:rPr>
                <w:b/>
              </w:rPr>
              <w:instrText xml:space="preserve"> FORMCHECKBOX </w:instrText>
            </w:r>
            <w:r w:rsidR="00D1159B">
              <w:rPr>
                <w:b/>
              </w:rPr>
            </w:r>
            <w:r w:rsidR="00D1159B">
              <w:rPr>
                <w:b/>
              </w:rPr>
              <w:fldChar w:fldCharType="separate"/>
            </w:r>
            <w:r>
              <w:rPr>
                <w:b/>
              </w:rPr>
              <w:fldChar w:fldCharType="end"/>
            </w:r>
          </w:p>
        </w:tc>
        <w:tc>
          <w:tcPr>
            <w:tcW w:w="9080" w:type="dxa"/>
            <w:gridSpan w:val="4"/>
            <w:tcBorders>
              <w:top w:val="thinThickSmallGap" w:sz="24" w:space="0" w:color="auto"/>
              <w:left w:val="nil"/>
              <w:bottom w:val="nil"/>
              <w:right w:val="thinThickSmallGap" w:sz="24" w:space="0" w:color="auto"/>
            </w:tcBorders>
          </w:tcPr>
          <w:p w14:paraId="75217F1C" w14:textId="77777777" w:rsidR="00096490" w:rsidRDefault="00096490" w:rsidP="00B26801">
            <w:pPr>
              <w:rPr>
                <w:b/>
              </w:rPr>
            </w:pPr>
            <w:r>
              <w:rPr>
                <w:b/>
              </w:rPr>
              <w:t>Home Electronic Monitoring</w:t>
            </w:r>
          </w:p>
          <w:p w14:paraId="21164724" w14:textId="77777777" w:rsidR="009D1D58" w:rsidRPr="00096490" w:rsidRDefault="009D1D58" w:rsidP="00B26801"/>
        </w:tc>
      </w:tr>
      <w:tr w:rsidR="00096490" w14:paraId="6AC7FC00" w14:textId="77777777" w:rsidTr="00223E5F">
        <w:tc>
          <w:tcPr>
            <w:tcW w:w="9632" w:type="dxa"/>
            <w:gridSpan w:val="5"/>
            <w:tcBorders>
              <w:top w:val="nil"/>
              <w:left w:val="thinThickSmallGap" w:sz="24" w:space="0" w:color="auto"/>
              <w:bottom w:val="single" w:sz="2" w:space="0" w:color="auto"/>
              <w:right w:val="thinThickSmallGap" w:sz="24" w:space="0" w:color="auto"/>
            </w:tcBorders>
          </w:tcPr>
          <w:p w14:paraId="07C5BDE6" w14:textId="77777777" w:rsidR="00096490" w:rsidRDefault="00096490" w:rsidP="00096490">
            <w:r>
              <w:t xml:space="preserve">The above-named juvenile agrees to be placed on the HEM/Home Confinement Program: </w:t>
            </w:r>
          </w:p>
          <w:p w14:paraId="4812C9D7" w14:textId="77777777" w:rsidR="00096490" w:rsidRDefault="00096490" w:rsidP="00096490">
            <w:pPr>
              <w:ind w:firstLine="720"/>
            </w:pPr>
            <w:r>
              <w:fldChar w:fldCharType="begin">
                <w:ffData>
                  <w:name w:val="Check11"/>
                  <w:enabled/>
                  <w:calcOnExit w:val="0"/>
                  <w:checkBox>
                    <w:sizeAuto/>
                    <w:default w:val="0"/>
                  </w:checkBox>
                </w:ffData>
              </w:fldChar>
            </w:r>
            <w:bookmarkStart w:id="2" w:name="Check11"/>
            <w:r>
              <w:instrText xml:space="preserve"> FORMCHECKBOX </w:instrText>
            </w:r>
            <w:r w:rsidR="00D1159B">
              <w:fldChar w:fldCharType="separate"/>
            </w:r>
            <w:r>
              <w:fldChar w:fldCharType="end"/>
            </w:r>
            <w:bookmarkEnd w:id="2"/>
            <w:r>
              <w:t xml:space="preserve"> as an alternative to placement in secure detention; or</w:t>
            </w:r>
          </w:p>
          <w:p w14:paraId="13D61A2B" w14:textId="77777777" w:rsidR="00096490" w:rsidRDefault="00096490" w:rsidP="00096490">
            <w:pPr>
              <w:ind w:firstLine="720"/>
            </w:pPr>
            <w:r>
              <w:fldChar w:fldCharType="begin">
                <w:ffData>
                  <w:name w:val="Check12"/>
                  <w:enabled/>
                  <w:calcOnExit w:val="0"/>
                  <w:checkBox>
                    <w:sizeAuto/>
                    <w:default w:val="0"/>
                  </w:checkBox>
                </w:ffData>
              </w:fldChar>
            </w:r>
            <w:bookmarkStart w:id="3" w:name="Check12"/>
            <w:r>
              <w:instrText xml:space="preserve"> FORMCHECKBOX </w:instrText>
            </w:r>
            <w:r w:rsidR="00D1159B">
              <w:fldChar w:fldCharType="separate"/>
            </w:r>
            <w:r>
              <w:fldChar w:fldCharType="end"/>
            </w:r>
            <w:bookmarkEnd w:id="3"/>
            <w:r>
              <w:t xml:space="preserve"> as an intermediate sanction in lieu of a violation of probation/parole charge.</w:t>
            </w:r>
          </w:p>
          <w:p w14:paraId="17B6AE07" w14:textId="77777777" w:rsidR="00096490" w:rsidRDefault="00096490" w:rsidP="00096490">
            <w:pPr>
              <w:ind w:firstLine="720"/>
            </w:pPr>
            <w:r>
              <w:fldChar w:fldCharType="begin">
                <w:ffData>
                  <w:name w:val="Check13"/>
                  <w:enabled/>
                  <w:calcOnExit w:val="0"/>
                  <w:checkBox>
                    <w:sizeAuto/>
                    <w:default w:val="0"/>
                  </w:checkBox>
                </w:ffData>
              </w:fldChar>
            </w:r>
            <w:bookmarkStart w:id="4" w:name="Check13"/>
            <w:r>
              <w:instrText xml:space="preserve"> FORMCHECKBOX </w:instrText>
            </w:r>
            <w:r w:rsidR="00D1159B">
              <w:fldChar w:fldCharType="separate"/>
            </w:r>
            <w:r>
              <w:fldChar w:fldCharType="end"/>
            </w:r>
            <w:bookmarkEnd w:id="4"/>
            <w:r>
              <w:t xml:space="preserve"> as an alternative to court action as agreed in the diversion plan</w:t>
            </w:r>
          </w:p>
          <w:p w14:paraId="563F042E" w14:textId="77777777" w:rsidR="00096490" w:rsidRDefault="00096490" w:rsidP="00096490">
            <w:pPr>
              <w:ind w:firstLine="720"/>
            </w:pPr>
            <w:r>
              <w:fldChar w:fldCharType="begin">
                <w:ffData>
                  <w:name w:val="Check14"/>
                  <w:enabled/>
                  <w:calcOnExit w:val="0"/>
                  <w:checkBox>
                    <w:sizeAuto/>
                    <w:default w:val="0"/>
                  </w:checkBox>
                </w:ffData>
              </w:fldChar>
            </w:r>
            <w:bookmarkStart w:id="5" w:name="Check14"/>
            <w:r>
              <w:instrText xml:space="preserve"> FORMCHECKBOX </w:instrText>
            </w:r>
            <w:r w:rsidR="00D1159B">
              <w:fldChar w:fldCharType="separate"/>
            </w:r>
            <w:r>
              <w:fldChar w:fldCharType="end"/>
            </w:r>
            <w:bookmarkEnd w:id="5"/>
            <w:r>
              <w:t xml:space="preserve"> to provide closer supervision pending the next court appearance</w:t>
            </w:r>
          </w:p>
          <w:p w14:paraId="4A90370C" w14:textId="77777777" w:rsidR="00096490" w:rsidRDefault="00096490" w:rsidP="00096490">
            <w:pPr>
              <w:ind w:firstLine="720"/>
            </w:pPr>
          </w:p>
          <w:p w14:paraId="199C9523" w14:textId="77777777" w:rsidR="00096490" w:rsidRDefault="00096490" w:rsidP="00096490">
            <w:r>
              <w:t xml:space="preserve">By signing this form, you agree to follow the rules of the HEM Program until your next court hearing or until it is amended by your probation or intake officer, not to exceed 45 days from this date. </w:t>
            </w:r>
          </w:p>
          <w:p w14:paraId="27122806" w14:textId="77777777" w:rsidR="00096490" w:rsidRDefault="00096490" w:rsidP="00096490"/>
          <w:p w14:paraId="7E962C84" w14:textId="77777777" w:rsidR="00096490" w:rsidRDefault="00096490" w:rsidP="00096490">
            <w:pPr>
              <w:rPr>
                <w:b/>
              </w:rPr>
            </w:pPr>
            <w:r>
              <w:rPr>
                <w:b/>
              </w:rPr>
              <w:t>FAILURE TO COMPLY WITH HEM MAY RESULT IN TERMINATION AND POSSIBLE RETURN TO COURT.</w:t>
            </w:r>
          </w:p>
          <w:p w14:paraId="6236C8F3" w14:textId="77777777" w:rsidR="00096490" w:rsidRPr="00096490" w:rsidRDefault="00096490" w:rsidP="00B26801"/>
        </w:tc>
      </w:tr>
      <w:tr w:rsidR="00732C1D" w14:paraId="173846A9" w14:textId="77777777" w:rsidTr="00223E5F">
        <w:tc>
          <w:tcPr>
            <w:tcW w:w="2988" w:type="dxa"/>
            <w:gridSpan w:val="2"/>
            <w:tcBorders>
              <w:top w:val="single" w:sz="2" w:space="0" w:color="auto"/>
              <w:left w:val="thinThickSmallGap" w:sz="24" w:space="0" w:color="auto"/>
              <w:bottom w:val="single" w:sz="2" w:space="0" w:color="auto"/>
              <w:right w:val="single" w:sz="2" w:space="0" w:color="auto"/>
            </w:tcBorders>
            <w:shd w:val="clear" w:color="auto" w:fill="D9D9D9" w:themeFill="background1" w:themeFillShade="D9"/>
            <w:vAlign w:val="center"/>
          </w:tcPr>
          <w:p w14:paraId="151B7128" w14:textId="77777777" w:rsidR="00085D87" w:rsidRDefault="00085D87" w:rsidP="00EB55FB">
            <w:r>
              <w:t>Juvenile Signature</w:t>
            </w:r>
          </w:p>
        </w:tc>
        <w:tc>
          <w:tcPr>
            <w:tcW w:w="3330" w:type="dxa"/>
            <w:tcBorders>
              <w:top w:val="single" w:sz="2" w:space="0" w:color="auto"/>
              <w:left w:val="single" w:sz="2" w:space="0" w:color="auto"/>
              <w:bottom w:val="single" w:sz="2" w:space="0" w:color="auto"/>
              <w:right w:val="single" w:sz="2" w:space="0" w:color="auto"/>
            </w:tcBorders>
            <w:vAlign w:val="center"/>
          </w:tcPr>
          <w:p w14:paraId="58D0C766" w14:textId="77777777" w:rsidR="00085D87" w:rsidRDefault="00085D87" w:rsidP="00EB55FB"/>
          <w:p w14:paraId="5C7E72EA" w14:textId="77777777" w:rsidR="00EB55FB" w:rsidRDefault="00EB55FB" w:rsidP="00EB55FB"/>
        </w:tc>
        <w:tc>
          <w:tcPr>
            <w:tcW w:w="10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A0B5332" w14:textId="77777777" w:rsidR="00085D87" w:rsidRPr="00EB55FB" w:rsidRDefault="00EB55FB" w:rsidP="00EB55FB">
            <w:pPr>
              <w:rPr>
                <w:b/>
              </w:rPr>
            </w:pPr>
            <w:r>
              <w:rPr>
                <w:b/>
              </w:rPr>
              <w:t>Date</w:t>
            </w:r>
          </w:p>
        </w:tc>
        <w:tc>
          <w:tcPr>
            <w:tcW w:w="2234" w:type="dxa"/>
            <w:tcBorders>
              <w:top w:val="single" w:sz="2" w:space="0" w:color="auto"/>
              <w:left w:val="single" w:sz="2" w:space="0" w:color="auto"/>
              <w:bottom w:val="single" w:sz="2" w:space="0" w:color="auto"/>
              <w:right w:val="thinThickSmallGap" w:sz="24" w:space="0" w:color="auto"/>
            </w:tcBorders>
            <w:vAlign w:val="center"/>
          </w:tcPr>
          <w:p w14:paraId="1F839D5A" w14:textId="77777777" w:rsidR="00085D87" w:rsidRDefault="00085D87" w:rsidP="00EB55FB"/>
        </w:tc>
      </w:tr>
      <w:tr w:rsidR="00732C1D" w14:paraId="6D377958" w14:textId="77777777" w:rsidTr="00223E5F">
        <w:tc>
          <w:tcPr>
            <w:tcW w:w="2988" w:type="dxa"/>
            <w:gridSpan w:val="2"/>
            <w:tcBorders>
              <w:top w:val="single" w:sz="2" w:space="0" w:color="auto"/>
              <w:left w:val="thinThickSmallGap" w:sz="24" w:space="0" w:color="auto"/>
              <w:bottom w:val="single" w:sz="2" w:space="0" w:color="auto"/>
              <w:right w:val="single" w:sz="2" w:space="0" w:color="auto"/>
            </w:tcBorders>
            <w:shd w:val="clear" w:color="auto" w:fill="D9D9D9" w:themeFill="background1" w:themeFillShade="D9"/>
            <w:vAlign w:val="center"/>
          </w:tcPr>
          <w:p w14:paraId="64FB8760" w14:textId="77777777" w:rsidR="00085D87" w:rsidRDefault="00085D87" w:rsidP="00EB55FB">
            <w:r>
              <w:t>Parent Signature</w:t>
            </w:r>
          </w:p>
        </w:tc>
        <w:tc>
          <w:tcPr>
            <w:tcW w:w="3330" w:type="dxa"/>
            <w:tcBorders>
              <w:top w:val="single" w:sz="2" w:space="0" w:color="auto"/>
              <w:left w:val="single" w:sz="2" w:space="0" w:color="auto"/>
              <w:bottom w:val="single" w:sz="2" w:space="0" w:color="auto"/>
              <w:right w:val="single" w:sz="2" w:space="0" w:color="auto"/>
            </w:tcBorders>
            <w:vAlign w:val="center"/>
          </w:tcPr>
          <w:p w14:paraId="208560BE" w14:textId="77777777" w:rsidR="00085D87" w:rsidRDefault="00085D87" w:rsidP="00EB55FB"/>
          <w:p w14:paraId="37DD1DF5" w14:textId="77777777" w:rsidR="00EB55FB" w:rsidRDefault="00EB55FB" w:rsidP="00EB55FB"/>
        </w:tc>
        <w:tc>
          <w:tcPr>
            <w:tcW w:w="108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8D31E0A" w14:textId="77777777" w:rsidR="00085D87" w:rsidRDefault="00EB55FB" w:rsidP="00EB55FB">
            <w:r>
              <w:rPr>
                <w:b/>
              </w:rPr>
              <w:t>Date</w:t>
            </w:r>
          </w:p>
        </w:tc>
        <w:tc>
          <w:tcPr>
            <w:tcW w:w="2234" w:type="dxa"/>
            <w:tcBorders>
              <w:top w:val="single" w:sz="2" w:space="0" w:color="auto"/>
              <w:left w:val="single" w:sz="2" w:space="0" w:color="auto"/>
              <w:bottom w:val="single" w:sz="2" w:space="0" w:color="auto"/>
              <w:right w:val="thinThickSmallGap" w:sz="24" w:space="0" w:color="auto"/>
            </w:tcBorders>
            <w:vAlign w:val="center"/>
          </w:tcPr>
          <w:p w14:paraId="16343DE7" w14:textId="77777777" w:rsidR="00085D87" w:rsidRDefault="00085D87" w:rsidP="00EB55FB"/>
        </w:tc>
      </w:tr>
      <w:tr w:rsidR="00732C1D" w14:paraId="410689F2" w14:textId="77777777" w:rsidTr="00223E5F">
        <w:tc>
          <w:tcPr>
            <w:tcW w:w="2988" w:type="dxa"/>
            <w:gridSpan w:val="2"/>
            <w:tcBorders>
              <w:top w:val="single" w:sz="2" w:space="0" w:color="auto"/>
              <w:left w:val="thinThickSmallGap" w:sz="24" w:space="0" w:color="auto"/>
              <w:bottom w:val="thinThickSmallGap" w:sz="24" w:space="0" w:color="auto"/>
              <w:right w:val="single" w:sz="2" w:space="0" w:color="auto"/>
            </w:tcBorders>
            <w:shd w:val="clear" w:color="auto" w:fill="D9D9D9" w:themeFill="background1" w:themeFillShade="D9"/>
            <w:vAlign w:val="center"/>
          </w:tcPr>
          <w:p w14:paraId="0437082E" w14:textId="77777777" w:rsidR="00085D87" w:rsidRDefault="00085D87" w:rsidP="00EB55FB">
            <w:r>
              <w:t>Probation Officer Signature</w:t>
            </w:r>
          </w:p>
        </w:tc>
        <w:tc>
          <w:tcPr>
            <w:tcW w:w="3330" w:type="dxa"/>
            <w:tcBorders>
              <w:top w:val="single" w:sz="2" w:space="0" w:color="auto"/>
              <w:left w:val="single" w:sz="2" w:space="0" w:color="auto"/>
              <w:bottom w:val="thinThickSmallGap" w:sz="24" w:space="0" w:color="auto"/>
              <w:right w:val="single" w:sz="2" w:space="0" w:color="auto"/>
            </w:tcBorders>
            <w:vAlign w:val="center"/>
          </w:tcPr>
          <w:p w14:paraId="4E416CB4" w14:textId="77777777" w:rsidR="00085D87" w:rsidRDefault="00085D87" w:rsidP="00EB55FB"/>
          <w:p w14:paraId="3EF424BC" w14:textId="77777777" w:rsidR="00EB55FB" w:rsidRDefault="00EB55FB" w:rsidP="00EB55FB"/>
        </w:tc>
        <w:tc>
          <w:tcPr>
            <w:tcW w:w="1080" w:type="dxa"/>
            <w:tcBorders>
              <w:top w:val="single" w:sz="2" w:space="0" w:color="auto"/>
              <w:left w:val="single" w:sz="2" w:space="0" w:color="auto"/>
              <w:bottom w:val="thinThickSmallGap" w:sz="24" w:space="0" w:color="auto"/>
              <w:right w:val="single" w:sz="2" w:space="0" w:color="auto"/>
            </w:tcBorders>
            <w:shd w:val="clear" w:color="auto" w:fill="D9D9D9" w:themeFill="background1" w:themeFillShade="D9"/>
            <w:vAlign w:val="center"/>
          </w:tcPr>
          <w:p w14:paraId="373216FD" w14:textId="77777777" w:rsidR="00085D87" w:rsidRDefault="00EB55FB" w:rsidP="00EB55FB">
            <w:r>
              <w:rPr>
                <w:b/>
              </w:rPr>
              <w:t>Date</w:t>
            </w:r>
          </w:p>
        </w:tc>
        <w:tc>
          <w:tcPr>
            <w:tcW w:w="2234" w:type="dxa"/>
            <w:tcBorders>
              <w:top w:val="single" w:sz="2" w:space="0" w:color="auto"/>
              <w:left w:val="single" w:sz="2" w:space="0" w:color="auto"/>
              <w:bottom w:val="thinThickSmallGap" w:sz="24" w:space="0" w:color="auto"/>
              <w:right w:val="thinThickSmallGap" w:sz="24" w:space="0" w:color="auto"/>
            </w:tcBorders>
            <w:vAlign w:val="center"/>
          </w:tcPr>
          <w:p w14:paraId="17A8C7D2" w14:textId="77777777" w:rsidR="00085D87" w:rsidRDefault="00085D87" w:rsidP="00EB55FB"/>
        </w:tc>
      </w:tr>
    </w:tbl>
    <w:p w14:paraId="32E6EDC5" w14:textId="3268DFEB" w:rsidR="00F346B7" w:rsidRDefault="00F346B7" w:rsidP="00324A3E">
      <w:pPr>
        <w:rPr>
          <w:sz w:val="28"/>
          <w:szCs w:val="32"/>
        </w:rPr>
      </w:pPr>
    </w:p>
    <w:p w14:paraId="531D6F07" w14:textId="77777777" w:rsidR="00635D57" w:rsidRDefault="00635D57" w:rsidP="00324A3E">
      <w:pPr>
        <w:rPr>
          <w:sz w:val="28"/>
          <w:szCs w:val="32"/>
        </w:rPr>
      </w:pPr>
    </w:p>
    <w:p w14:paraId="7C62FAA8" w14:textId="4B87C270" w:rsidR="00635D57" w:rsidRDefault="00635D57" w:rsidP="00324A3E">
      <w:pPr>
        <w:rPr>
          <w:sz w:val="28"/>
          <w:szCs w:val="32"/>
        </w:rPr>
      </w:pPr>
      <w:r>
        <w:rPr>
          <w:sz w:val="28"/>
          <w:szCs w:val="32"/>
        </w:rPr>
        <w:t>Report for placement</w:t>
      </w:r>
      <w:r w:rsidR="003871E4">
        <w:rPr>
          <w:sz w:val="28"/>
          <w:szCs w:val="32"/>
        </w:rPr>
        <w:t>/removal</w:t>
      </w:r>
      <w:r>
        <w:rPr>
          <w:sz w:val="28"/>
          <w:szCs w:val="32"/>
        </w:rPr>
        <w:t xml:space="preserve"> of equipment:</w:t>
      </w:r>
    </w:p>
    <w:p w14:paraId="3F811D47" w14:textId="77777777" w:rsidR="00635D57" w:rsidRDefault="00635D57" w:rsidP="00324A3E">
      <w:pPr>
        <w:rPr>
          <w:sz w:val="28"/>
          <w:szCs w:val="32"/>
        </w:rPr>
      </w:pPr>
    </w:p>
    <w:p w14:paraId="4F9F8DF5" w14:textId="42AADEFA" w:rsidR="00635D57" w:rsidRDefault="00635D57" w:rsidP="00635D57">
      <w:pPr>
        <w:jc w:val="center"/>
        <w:rPr>
          <w:b/>
        </w:rPr>
      </w:pPr>
      <w:r>
        <w:rPr>
          <w:sz w:val="28"/>
          <w:szCs w:val="32"/>
        </w:rPr>
        <w:tab/>
      </w:r>
    </w:p>
    <w:p w14:paraId="3715D336" w14:textId="77777777" w:rsidR="00635D57" w:rsidRPr="00635D57" w:rsidRDefault="00635D57" w:rsidP="00635D57">
      <w:pPr>
        <w:jc w:val="center"/>
        <w:rPr>
          <w:b/>
          <w:sz w:val="36"/>
          <w:szCs w:val="36"/>
        </w:rPr>
      </w:pPr>
      <w:r w:rsidRPr="00635D57">
        <w:rPr>
          <w:b/>
          <w:sz w:val="36"/>
          <w:szCs w:val="36"/>
        </w:rPr>
        <w:t>New River Valley Juvenile Detention</w:t>
      </w:r>
    </w:p>
    <w:p w14:paraId="5B5484F9" w14:textId="7ADD7DD4" w:rsidR="00635D57" w:rsidRDefault="00635D57" w:rsidP="00635D57">
      <w:pPr>
        <w:jc w:val="center"/>
        <w:rPr>
          <w:b/>
        </w:rPr>
      </w:pPr>
      <w:r>
        <w:rPr>
          <w:b/>
        </w:rPr>
        <w:t xml:space="preserve">650 Wades </w:t>
      </w:r>
      <w:r w:rsidR="00B24015">
        <w:rPr>
          <w:b/>
        </w:rPr>
        <w:t>L</w:t>
      </w:r>
      <w:r>
        <w:rPr>
          <w:b/>
        </w:rPr>
        <w:t>ane, Christiansburg, VA 24073</w:t>
      </w:r>
    </w:p>
    <w:p w14:paraId="144A43D8" w14:textId="0019813A" w:rsidR="00635D57" w:rsidRDefault="00635D57" w:rsidP="00635D57">
      <w:pPr>
        <w:jc w:val="center"/>
        <w:rPr>
          <w:b/>
        </w:rPr>
      </w:pPr>
      <w:r>
        <w:rPr>
          <w:b/>
        </w:rPr>
        <w:t>540-381-0097    540-382-1667 (fax)</w:t>
      </w:r>
    </w:p>
    <w:p w14:paraId="547E33CD" w14:textId="51106F13" w:rsidR="00635D57" w:rsidRDefault="00D1159B" w:rsidP="00635D57">
      <w:pPr>
        <w:jc w:val="center"/>
      </w:pPr>
      <w:r>
        <w:t>hem</w:t>
      </w:r>
      <w:r w:rsidR="00635D57" w:rsidRPr="00635D57">
        <w:t>@nrvjdh.org</w:t>
      </w:r>
    </w:p>
    <w:p w14:paraId="51F7983F" w14:textId="0896162B" w:rsidR="00635D57" w:rsidRDefault="00635D57" w:rsidP="00324A3E">
      <w:pPr>
        <w:rPr>
          <w:sz w:val="28"/>
          <w:szCs w:val="32"/>
        </w:rPr>
      </w:pPr>
    </w:p>
    <w:sectPr w:rsidR="00635D57" w:rsidSect="00FF09C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01"/>
    <w:rsid w:val="00085D87"/>
    <w:rsid w:val="00096490"/>
    <w:rsid w:val="00223E5F"/>
    <w:rsid w:val="00324A3E"/>
    <w:rsid w:val="00357EED"/>
    <w:rsid w:val="003871E4"/>
    <w:rsid w:val="003F4570"/>
    <w:rsid w:val="00400820"/>
    <w:rsid w:val="004877B3"/>
    <w:rsid w:val="00514C86"/>
    <w:rsid w:val="00635D57"/>
    <w:rsid w:val="00732C1D"/>
    <w:rsid w:val="008703CB"/>
    <w:rsid w:val="0093661A"/>
    <w:rsid w:val="009D1D58"/>
    <w:rsid w:val="00B24015"/>
    <w:rsid w:val="00B26801"/>
    <w:rsid w:val="00C43DF0"/>
    <w:rsid w:val="00D1159B"/>
    <w:rsid w:val="00E02E00"/>
    <w:rsid w:val="00EB06D0"/>
    <w:rsid w:val="00EB55FB"/>
    <w:rsid w:val="00F14922"/>
    <w:rsid w:val="00F346B7"/>
    <w:rsid w:val="00FF0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E157"/>
  <w15:docId w15:val="{E9B9D6CA-F41D-419A-8B32-1F77424A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8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6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03CB"/>
    <w:rPr>
      <w:color w:val="0000FF" w:themeColor="hyperlink"/>
      <w:u w:val="single"/>
    </w:rPr>
  </w:style>
  <w:style w:type="character" w:styleId="UnresolvedMention">
    <w:name w:val="Unresolved Mention"/>
    <w:basedOn w:val="DefaultParagraphFont"/>
    <w:uiPriority w:val="99"/>
    <w:semiHidden/>
    <w:unhideWhenUsed/>
    <w:rsid w:val="00870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 Doug (DJJ)</dc:creator>
  <cp:lastModifiedBy>Joseph Young</cp:lastModifiedBy>
  <cp:revision>7</cp:revision>
  <cp:lastPrinted>2017-01-04T20:06:00Z</cp:lastPrinted>
  <dcterms:created xsi:type="dcterms:W3CDTF">2020-12-15T20:48:00Z</dcterms:created>
  <dcterms:modified xsi:type="dcterms:W3CDTF">2021-01-08T16:43:00Z</dcterms:modified>
</cp:coreProperties>
</file>